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AB9E1" w14:textId="77777777" w:rsidR="00824084" w:rsidRPr="003219D9" w:rsidRDefault="00824084" w:rsidP="001D670F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Cs w:val="28"/>
          <w:shd w:val="clear" w:color="auto" w:fill="FFFFFF"/>
        </w:rPr>
      </w:pPr>
      <w:bookmarkStart w:id="0" w:name="loai_2"/>
      <w:r w:rsidRPr="003219D9">
        <w:rPr>
          <w:rFonts w:cs="Times New Roman"/>
          <w:b/>
          <w:bCs/>
          <w:szCs w:val="28"/>
          <w:shd w:val="clear" w:color="auto" w:fill="FFFFFF"/>
        </w:rPr>
        <w:t>Phụ lụ</w:t>
      </w:r>
      <w:r w:rsidR="00632DAF" w:rsidRPr="003219D9">
        <w:rPr>
          <w:rFonts w:cs="Times New Roman"/>
          <w:b/>
          <w:bCs/>
          <w:szCs w:val="28"/>
          <w:shd w:val="clear" w:color="auto" w:fill="FFFFFF"/>
        </w:rPr>
        <w:t xml:space="preserve">c </w:t>
      </w:r>
    </w:p>
    <w:p w14:paraId="4039B80B" w14:textId="77777777" w:rsidR="001D670F" w:rsidRPr="003219D9" w:rsidRDefault="00824084" w:rsidP="001D670F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</w:pPr>
      <w:r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DANH MỤC </w:t>
      </w:r>
      <w:r w:rsidRPr="003219D9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>THỦ TỤC HÀNH CHÍNH</w:t>
      </w:r>
      <w:r w:rsidR="00573FA1"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BỊ BÃI BỎ TRONG </w:t>
      </w:r>
      <w:r w:rsidRPr="003219D9">
        <w:rPr>
          <w:rFonts w:cs="Times New Roman"/>
          <w:b/>
          <w:bCs/>
          <w:sz w:val="26"/>
          <w:szCs w:val="28"/>
        </w:rPr>
        <w:t xml:space="preserve">LĨNH VỰC </w:t>
      </w:r>
      <w:r w:rsidR="00B71BF7" w:rsidRPr="003219D9">
        <w:rPr>
          <w:rFonts w:cs="Times New Roman"/>
          <w:b/>
          <w:bCs/>
          <w:sz w:val="26"/>
          <w:szCs w:val="28"/>
        </w:rPr>
        <w:t xml:space="preserve">THỂ DỤC </w:t>
      </w:r>
      <w:r w:rsidR="00514F39" w:rsidRPr="003219D9">
        <w:rPr>
          <w:rFonts w:cs="Times New Roman"/>
          <w:b/>
          <w:bCs/>
          <w:sz w:val="26"/>
          <w:szCs w:val="28"/>
        </w:rPr>
        <w:t>THỂ THAO</w:t>
      </w:r>
      <w:r w:rsidR="0088244C" w:rsidRPr="003219D9">
        <w:rPr>
          <w:rFonts w:cs="Times New Roman"/>
          <w:b/>
          <w:bCs/>
          <w:sz w:val="26"/>
          <w:szCs w:val="28"/>
        </w:rPr>
        <w:t xml:space="preserve"> </w:t>
      </w:r>
      <w:r w:rsidRPr="003219D9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>THUỘC</w:t>
      </w:r>
    </w:p>
    <w:p w14:paraId="01564688" w14:textId="77777777" w:rsidR="00824084" w:rsidRPr="003219D9" w:rsidRDefault="001D670F" w:rsidP="001D670F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8"/>
          <w:shd w:val="clear" w:color="auto" w:fill="FFFFFF"/>
        </w:rPr>
      </w:pPr>
      <w:r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824084" w:rsidRPr="003219D9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>THẨM QUYỀN GIẢI QUYẾT CỦA</w:t>
      </w:r>
      <w:bookmarkEnd w:id="0"/>
      <w:r w:rsidR="002136F5"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866AD5" w:rsidRPr="003219D9">
        <w:rPr>
          <w:rFonts w:cs="Times New Roman"/>
          <w:b/>
          <w:bCs/>
          <w:sz w:val="26"/>
          <w:szCs w:val="28"/>
          <w:shd w:val="clear" w:color="auto" w:fill="FFFFFF"/>
        </w:rPr>
        <w:t>SỞ VĂN HÓA, THỂ THAO</w:t>
      </w:r>
      <w:r w:rsidR="008A2900"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866AD5" w:rsidRPr="003219D9">
        <w:rPr>
          <w:rFonts w:cs="Times New Roman"/>
          <w:b/>
          <w:bCs/>
          <w:sz w:val="26"/>
          <w:szCs w:val="28"/>
          <w:shd w:val="clear" w:color="auto" w:fill="FFFFFF"/>
        </w:rPr>
        <w:t>VÀ DU LỊ</w:t>
      </w:r>
      <w:r w:rsidR="007600C9" w:rsidRPr="003219D9">
        <w:rPr>
          <w:rFonts w:cs="Times New Roman"/>
          <w:b/>
          <w:bCs/>
          <w:sz w:val="26"/>
          <w:szCs w:val="28"/>
          <w:shd w:val="clear" w:color="auto" w:fill="FFFFFF"/>
        </w:rPr>
        <w:t>CH</w:t>
      </w:r>
      <w:r w:rsidR="007969EE"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E041F6" w:rsidRPr="003219D9">
        <w:rPr>
          <w:rFonts w:cs="Times New Roman"/>
          <w:b/>
          <w:bCs/>
          <w:sz w:val="26"/>
          <w:szCs w:val="28"/>
          <w:shd w:val="clear" w:color="auto" w:fill="FFFFFF"/>
        </w:rPr>
        <w:t>TỈNH LẠNG SƠN</w:t>
      </w:r>
      <w:r w:rsidRPr="003219D9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Pr="003219D9">
        <w:rPr>
          <w:rFonts w:eastAsia="Calibri" w:cs="Times New Roman"/>
          <w:b/>
          <w:iCs/>
          <w:sz w:val="26"/>
          <w:szCs w:val="28"/>
        </w:rPr>
        <w:t>(13 TTHC)</w:t>
      </w:r>
    </w:p>
    <w:p w14:paraId="65DC7C49" w14:textId="4127099C" w:rsidR="00573FA1" w:rsidRPr="003219D9" w:rsidRDefault="007E0C8A" w:rsidP="001D670F">
      <w:pPr>
        <w:shd w:val="clear" w:color="auto" w:fill="FFFFFF"/>
        <w:spacing w:after="120" w:line="240" w:lineRule="auto"/>
        <w:jc w:val="center"/>
        <w:rPr>
          <w:rFonts w:eastAsia="Calibri" w:cs="Times New Roman"/>
          <w:i/>
          <w:iCs/>
          <w:szCs w:val="28"/>
        </w:rPr>
      </w:pPr>
      <w:r w:rsidRPr="003219D9">
        <w:rPr>
          <w:rFonts w:eastAsia="Calibri" w:cs="Times New Roman"/>
          <w:i/>
          <w:iCs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69D08" wp14:editId="6FB31EE2">
                <wp:simplePos x="0" y="0"/>
                <wp:positionH relativeFrom="column">
                  <wp:posOffset>3348355</wp:posOffset>
                </wp:positionH>
                <wp:positionV relativeFrom="paragraph">
                  <wp:posOffset>351155</wp:posOffset>
                </wp:positionV>
                <wp:extent cx="2160270" cy="0"/>
                <wp:effectExtent l="0" t="0" r="3048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8A400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5pt,27.65pt" to="433.7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vgrwEAAEgDAAAOAAAAZHJzL2Uyb0RvYy54bWysU8Fu2zAMvQ/YPwi6L3YMtNu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"/>
            </w:pict>
          </mc:Fallback>
        </mc:AlternateContent>
      </w:r>
      <w:r w:rsidR="00824084" w:rsidRPr="003219D9">
        <w:rPr>
          <w:rFonts w:eastAsia="Calibri" w:cs="Times New Roman"/>
          <w:i/>
          <w:iCs/>
          <w:szCs w:val="28"/>
          <w:lang w:val="vi-VN"/>
        </w:rPr>
        <w:t>(Kèm theo Quyết định s</w:t>
      </w:r>
      <w:r w:rsidR="00824084" w:rsidRPr="003219D9">
        <w:rPr>
          <w:rFonts w:eastAsia="Calibri" w:cs="Times New Roman"/>
          <w:i/>
          <w:iCs/>
          <w:szCs w:val="28"/>
        </w:rPr>
        <w:t>ố</w:t>
      </w:r>
      <w:r w:rsidR="008A2900" w:rsidRPr="003219D9">
        <w:rPr>
          <w:rFonts w:eastAsia="Calibri" w:cs="Times New Roman"/>
          <w:i/>
          <w:iCs/>
          <w:szCs w:val="28"/>
        </w:rPr>
        <w:t xml:space="preserve">:  </w:t>
      </w:r>
      <w:r w:rsidR="00246E3C">
        <w:rPr>
          <w:rFonts w:eastAsia="Calibri" w:cs="Times New Roman"/>
          <w:i/>
          <w:iCs/>
          <w:szCs w:val="28"/>
        </w:rPr>
        <w:t>137</w:t>
      </w:r>
      <w:r w:rsidR="008A2900" w:rsidRPr="003219D9">
        <w:rPr>
          <w:rFonts w:eastAsia="Calibri" w:cs="Times New Roman"/>
          <w:i/>
          <w:iCs/>
          <w:szCs w:val="28"/>
        </w:rPr>
        <w:t xml:space="preserve"> </w:t>
      </w:r>
      <w:r w:rsidR="00824084" w:rsidRPr="003219D9">
        <w:rPr>
          <w:rFonts w:eastAsia="Calibri" w:cs="Times New Roman"/>
          <w:i/>
          <w:iCs/>
          <w:szCs w:val="28"/>
          <w:lang w:val="vi-VN"/>
        </w:rPr>
        <w:t>/QĐ-UBND ngày</w:t>
      </w:r>
      <w:r w:rsidR="00410F81" w:rsidRPr="003219D9">
        <w:rPr>
          <w:rFonts w:eastAsia="Calibri" w:cs="Times New Roman"/>
          <w:i/>
          <w:iCs/>
          <w:szCs w:val="28"/>
        </w:rPr>
        <w:t xml:space="preserve"> </w:t>
      </w:r>
      <w:r w:rsidR="00246E3C">
        <w:rPr>
          <w:rFonts w:eastAsia="Calibri" w:cs="Times New Roman"/>
          <w:i/>
          <w:iCs/>
          <w:szCs w:val="28"/>
        </w:rPr>
        <w:t>25</w:t>
      </w:r>
      <w:r w:rsidR="00410F81" w:rsidRPr="003219D9">
        <w:rPr>
          <w:rFonts w:eastAsia="Calibri" w:cs="Times New Roman"/>
          <w:i/>
          <w:iCs/>
          <w:szCs w:val="28"/>
        </w:rPr>
        <w:t>/01</w:t>
      </w:r>
      <w:r w:rsidR="00824084" w:rsidRPr="003219D9">
        <w:rPr>
          <w:rFonts w:eastAsia="Calibri" w:cs="Times New Roman"/>
          <w:i/>
          <w:iCs/>
          <w:szCs w:val="28"/>
        </w:rPr>
        <w:t>/</w:t>
      </w:r>
      <w:r w:rsidR="00824084" w:rsidRPr="003219D9">
        <w:rPr>
          <w:rFonts w:eastAsia="Calibri" w:cs="Times New Roman"/>
          <w:i/>
          <w:iCs/>
          <w:szCs w:val="28"/>
          <w:lang w:val="vi-VN"/>
        </w:rPr>
        <w:t>20</w:t>
      </w:r>
      <w:r w:rsidR="00824084" w:rsidRPr="003219D9">
        <w:rPr>
          <w:rFonts w:eastAsia="Calibri" w:cs="Times New Roman"/>
          <w:i/>
          <w:iCs/>
          <w:szCs w:val="28"/>
        </w:rPr>
        <w:t>2</w:t>
      </w:r>
      <w:r w:rsidR="00FC7C9A" w:rsidRPr="003219D9">
        <w:rPr>
          <w:rFonts w:eastAsia="Calibri" w:cs="Times New Roman"/>
          <w:i/>
          <w:iCs/>
          <w:szCs w:val="28"/>
        </w:rPr>
        <w:t>6</w:t>
      </w:r>
      <w:r w:rsidR="00824084" w:rsidRPr="003219D9">
        <w:rPr>
          <w:rFonts w:eastAsia="Calibri" w:cs="Times New Roman"/>
          <w:i/>
          <w:iCs/>
          <w:szCs w:val="28"/>
        </w:rPr>
        <w:t xml:space="preserve"> </w:t>
      </w:r>
      <w:r w:rsidR="00824084" w:rsidRPr="003219D9">
        <w:rPr>
          <w:rFonts w:eastAsia="Calibri" w:cs="Times New Roman"/>
          <w:i/>
          <w:iCs/>
          <w:szCs w:val="28"/>
          <w:lang w:val="vi-VN"/>
        </w:rPr>
        <w:t>của Chủ tịch UBND tỉnh Lạng Sơn</w:t>
      </w:r>
      <w:r w:rsidR="00824084" w:rsidRPr="003219D9">
        <w:rPr>
          <w:rFonts w:eastAsia="Calibri" w:cs="Times New Roman"/>
          <w:i/>
          <w:iCs/>
          <w:szCs w:val="28"/>
        </w:rPr>
        <w:t>)</w:t>
      </w:r>
    </w:p>
    <w:p w14:paraId="5698F527" w14:textId="77777777" w:rsidR="007E0C8A" w:rsidRPr="003219D9" w:rsidRDefault="007E0C8A" w:rsidP="007969EE">
      <w:pPr>
        <w:shd w:val="clear" w:color="auto" w:fill="FFFFFF"/>
        <w:spacing w:before="120" w:after="120" w:line="240" w:lineRule="auto"/>
        <w:jc w:val="center"/>
        <w:rPr>
          <w:rFonts w:eastAsia="Calibri" w:cs="Times New Roman"/>
          <w:i/>
          <w:iCs/>
          <w:szCs w:val="28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91"/>
        <w:gridCol w:w="6039"/>
        <w:gridCol w:w="6378"/>
      </w:tblGrid>
      <w:tr w:rsidR="003219D9" w:rsidRPr="003219D9" w14:paraId="071C1A2F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4501CF68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  <w:t>Số TT</w:t>
            </w:r>
          </w:p>
        </w:tc>
        <w:tc>
          <w:tcPr>
            <w:tcW w:w="1191" w:type="dxa"/>
            <w:vAlign w:val="center"/>
          </w:tcPr>
          <w:p w14:paraId="717E9462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  <w:t>Số hồ sơ TTHC</w:t>
            </w:r>
          </w:p>
        </w:tc>
        <w:tc>
          <w:tcPr>
            <w:tcW w:w="6039" w:type="dxa"/>
            <w:vAlign w:val="center"/>
          </w:tcPr>
          <w:p w14:paraId="200F5802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  <w:t>Tên TTHC</w:t>
            </w:r>
          </w:p>
        </w:tc>
        <w:tc>
          <w:tcPr>
            <w:tcW w:w="6378" w:type="dxa"/>
            <w:vAlign w:val="center"/>
          </w:tcPr>
          <w:p w14:paraId="07B0077E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sz w:val="24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b/>
                <w:bCs/>
                <w:sz w:val="24"/>
                <w:szCs w:val="28"/>
                <w:lang w:val="vi-VN" w:eastAsia="vi-VN"/>
              </w:rPr>
              <w:t>Số thứ tự tại Quyết định công bố của Chủ tịch UBND tỉnh</w:t>
            </w:r>
          </w:p>
        </w:tc>
      </w:tr>
      <w:tr w:rsidR="003219D9" w:rsidRPr="003219D9" w14:paraId="5D39A4FB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5C253365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1</w:t>
            </w:r>
          </w:p>
        </w:tc>
        <w:tc>
          <w:tcPr>
            <w:tcW w:w="1191" w:type="dxa"/>
            <w:vAlign w:val="center"/>
          </w:tcPr>
          <w:p w14:paraId="1A319DFC" w14:textId="77777777" w:rsidR="00A86282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1.000953</w:t>
            </w:r>
          </w:p>
        </w:tc>
        <w:tc>
          <w:tcPr>
            <w:tcW w:w="6039" w:type="dxa"/>
            <w:vAlign w:val="center"/>
          </w:tcPr>
          <w:p w14:paraId="7C867C6C" w14:textId="77777777" w:rsidR="00A86282" w:rsidRPr="003219D9" w:rsidRDefault="00763954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Yoga</w:t>
            </w:r>
          </w:p>
        </w:tc>
        <w:tc>
          <w:tcPr>
            <w:tcW w:w="6378" w:type="dxa"/>
            <w:vAlign w:val="center"/>
          </w:tcPr>
          <w:p w14:paraId="4E603E0F" w14:textId="77777777" w:rsidR="00A86282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08</w:t>
            </w:r>
            <w:r w:rsidR="00A8628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="00A8628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hành kèm theo Quyết định số 70</w:t>
            </w:r>
            <w:r w:rsidR="00A8628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/QĐ-UBND ngày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13/01/2026</w:t>
            </w:r>
          </w:p>
        </w:tc>
      </w:tr>
      <w:tr w:rsidR="003219D9" w:rsidRPr="003219D9" w14:paraId="0956A168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077B21BB" w14:textId="77777777" w:rsidR="00A86282" w:rsidRPr="003219D9" w:rsidRDefault="00A86282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2</w:t>
            </w:r>
          </w:p>
        </w:tc>
        <w:tc>
          <w:tcPr>
            <w:tcW w:w="1191" w:type="dxa"/>
            <w:vAlign w:val="center"/>
          </w:tcPr>
          <w:p w14:paraId="19C9AFAB" w14:textId="77777777" w:rsidR="00A86282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1.000936</w:t>
            </w:r>
          </w:p>
        </w:tc>
        <w:tc>
          <w:tcPr>
            <w:tcW w:w="6039" w:type="dxa"/>
            <w:vAlign w:val="center"/>
          </w:tcPr>
          <w:p w14:paraId="6964F774" w14:textId="77777777" w:rsidR="00A86282" w:rsidRPr="003219D9" w:rsidRDefault="00763954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Golf</w:t>
            </w:r>
          </w:p>
        </w:tc>
        <w:tc>
          <w:tcPr>
            <w:tcW w:w="6378" w:type="dxa"/>
            <w:vAlign w:val="center"/>
          </w:tcPr>
          <w:p w14:paraId="61761027" w14:textId="77777777" w:rsidR="00A86282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09</w:t>
            </w:r>
            <w:r w:rsidR="00A8628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Phụ lục </w:t>
            </w:r>
            <w:r w:rsidR="00A8628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ban hành kèm theo Quyết định số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70/QĐ-UBND ngày 13/01/2026</w:t>
            </w:r>
          </w:p>
        </w:tc>
      </w:tr>
      <w:tr w:rsidR="003219D9" w:rsidRPr="003219D9" w14:paraId="68A74AA7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5B7AC236" w14:textId="77777777" w:rsidR="00A86282" w:rsidRPr="003219D9" w:rsidRDefault="00763954" w:rsidP="00410F81">
            <w:pPr>
              <w:spacing w:before="120" w:after="120" w:line="240" w:lineRule="auto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 xml:space="preserve">  </w:t>
            </w:r>
            <w:r w:rsidR="00A86282"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3</w:t>
            </w:r>
          </w:p>
        </w:tc>
        <w:tc>
          <w:tcPr>
            <w:tcW w:w="1191" w:type="dxa"/>
            <w:vAlign w:val="center"/>
          </w:tcPr>
          <w:p w14:paraId="0F796AA3" w14:textId="77777777" w:rsidR="00A86282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1.000920</w:t>
            </w:r>
          </w:p>
        </w:tc>
        <w:tc>
          <w:tcPr>
            <w:tcW w:w="6039" w:type="dxa"/>
            <w:vAlign w:val="center"/>
          </w:tcPr>
          <w:p w14:paraId="3FFC9A99" w14:textId="77777777" w:rsidR="00A86282" w:rsidRPr="003219D9" w:rsidRDefault="00763954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Cầu lông</w:t>
            </w:r>
          </w:p>
        </w:tc>
        <w:tc>
          <w:tcPr>
            <w:tcW w:w="6378" w:type="dxa"/>
            <w:vAlign w:val="center"/>
          </w:tcPr>
          <w:p w14:paraId="58C3BFF0" w14:textId="77777777" w:rsidR="00A86282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26"/>
                <w:szCs w:val="28"/>
                <w:lang w:val="vi-VN"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Số thứ tự 10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050A7AFF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74E7DB28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4</w:t>
            </w:r>
          </w:p>
        </w:tc>
        <w:tc>
          <w:tcPr>
            <w:tcW w:w="1191" w:type="dxa"/>
            <w:vAlign w:val="center"/>
          </w:tcPr>
          <w:p w14:paraId="7DCF7C59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1.000863</w:t>
            </w:r>
          </w:p>
        </w:tc>
        <w:tc>
          <w:tcPr>
            <w:tcW w:w="6039" w:type="dxa"/>
            <w:vAlign w:val="center"/>
          </w:tcPr>
          <w:p w14:paraId="1BE2550D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Billiards &amp; Snooker</w:t>
            </w:r>
          </w:p>
        </w:tc>
        <w:tc>
          <w:tcPr>
            <w:tcW w:w="6378" w:type="dxa"/>
            <w:vAlign w:val="center"/>
          </w:tcPr>
          <w:p w14:paraId="54E58ACB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Số thứ tự 11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6979B3A3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7E1D35AA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5</w:t>
            </w:r>
          </w:p>
        </w:tc>
        <w:tc>
          <w:tcPr>
            <w:tcW w:w="1191" w:type="dxa"/>
            <w:vAlign w:val="center"/>
          </w:tcPr>
          <w:p w14:paraId="41A0C154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1.000847</w:t>
            </w:r>
          </w:p>
        </w:tc>
        <w:tc>
          <w:tcPr>
            <w:tcW w:w="6039" w:type="dxa"/>
            <w:vAlign w:val="center"/>
          </w:tcPr>
          <w:p w14:paraId="4F25960C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Bóng bàn</w:t>
            </w:r>
          </w:p>
        </w:tc>
        <w:tc>
          <w:tcPr>
            <w:tcW w:w="6378" w:type="dxa"/>
            <w:vAlign w:val="center"/>
          </w:tcPr>
          <w:p w14:paraId="6FFA1EBA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12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38DF0D52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7CED6DF8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6</w:t>
            </w:r>
          </w:p>
        </w:tc>
        <w:tc>
          <w:tcPr>
            <w:tcW w:w="1191" w:type="dxa"/>
            <w:vAlign w:val="center"/>
          </w:tcPr>
          <w:p w14:paraId="3BA0C9AA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1.000814</w:t>
            </w:r>
          </w:p>
        </w:tc>
        <w:tc>
          <w:tcPr>
            <w:tcW w:w="6039" w:type="dxa"/>
            <w:vAlign w:val="center"/>
          </w:tcPr>
          <w:p w14:paraId="2265614A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Khiêu vũ thể thao</w:t>
            </w:r>
          </w:p>
        </w:tc>
        <w:tc>
          <w:tcPr>
            <w:tcW w:w="6378" w:type="dxa"/>
            <w:vAlign w:val="center"/>
          </w:tcPr>
          <w:p w14:paraId="26522841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13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4332040A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600ED61C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7</w:t>
            </w:r>
          </w:p>
        </w:tc>
        <w:tc>
          <w:tcPr>
            <w:tcW w:w="1191" w:type="dxa"/>
            <w:vAlign w:val="center"/>
          </w:tcPr>
          <w:p w14:paraId="3438C96A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1.000644</w:t>
            </w:r>
          </w:p>
        </w:tc>
        <w:tc>
          <w:tcPr>
            <w:tcW w:w="6039" w:type="dxa"/>
            <w:vAlign w:val="center"/>
          </w:tcPr>
          <w:p w14:paraId="0193A7CD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Thể dục thẩm mỹ</w:t>
            </w:r>
          </w:p>
        </w:tc>
        <w:tc>
          <w:tcPr>
            <w:tcW w:w="6378" w:type="dxa"/>
            <w:vAlign w:val="center"/>
          </w:tcPr>
          <w:p w14:paraId="1899111B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Số thứ tự 14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1CFC48F4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70D1C0B2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8</w:t>
            </w:r>
          </w:p>
        </w:tc>
        <w:tc>
          <w:tcPr>
            <w:tcW w:w="1191" w:type="dxa"/>
            <w:vAlign w:val="center"/>
          </w:tcPr>
          <w:p w14:paraId="39DA52B8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1.005163</w:t>
            </w:r>
          </w:p>
        </w:tc>
        <w:tc>
          <w:tcPr>
            <w:tcW w:w="6039" w:type="dxa"/>
            <w:vAlign w:val="center"/>
          </w:tcPr>
          <w:p w14:paraId="07A41F9C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Thể dục thể hình và Fitness</w:t>
            </w:r>
          </w:p>
        </w:tc>
        <w:tc>
          <w:tcPr>
            <w:tcW w:w="6378" w:type="dxa"/>
            <w:vAlign w:val="center"/>
          </w:tcPr>
          <w:p w14:paraId="3E5D5114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Số thứ tự 15 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36EC9E72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15878692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lastRenderedPageBreak/>
              <w:t>9</w:t>
            </w:r>
          </w:p>
        </w:tc>
        <w:tc>
          <w:tcPr>
            <w:tcW w:w="1191" w:type="dxa"/>
            <w:vAlign w:val="center"/>
          </w:tcPr>
          <w:p w14:paraId="0B423EEC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1.000594</w:t>
            </w:r>
          </w:p>
        </w:tc>
        <w:tc>
          <w:tcPr>
            <w:tcW w:w="6039" w:type="dxa"/>
            <w:vAlign w:val="center"/>
          </w:tcPr>
          <w:p w14:paraId="077499D6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Vũ đạo thể thao giải trí</w:t>
            </w:r>
          </w:p>
        </w:tc>
        <w:tc>
          <w:tcPr>
            <w:tcW w:w="6378" w:type="dxa"/>
            <w:vAlign w:val="center"/>
          </w:tcPr>
          <w:p w14:paraId="1F3E5FC4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16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 ngày 13/01/2026</w:t>
            </w:r>
          </w:p>
        </w:tc>
      </w:tr>
      <w:tr w:rsidR="003219D9" w:rsidRPr="003219D9" w14:paraId="754EE324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2E8756C1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10</w:t>
            </w:r>
          </w:p>
        </w:tc>
        <w:tc>
          <w:tcPr>
            <w:tcW w:w="1191" w:type="dxa"/>
            <w:vAlign w:val="center"/>
          </w:tcPr>
          <w:p w14:paraId="1917EDB4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1.000518</w:t>
            </w:r>
          </w:p>
        </w:tc>
        <w:tc>
          <w:tcPr>
            <w:tcW w:w="6039" w:type="dxa"/>
            <w:vAlign w:val="center"/>
          </w:tcPr>
          <w:p w14:paraId="4606BFB9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Bóng đá</w:t>
            </w:r>
          </w:p>
        </w:tc>
        <w:tc>
          <w:tcPr>
            <w:tcW w:w="6378" w:type="dxa"/>
            <w:vAlign w:val="center"/>
          </w:tcPr>
          <w:p w14:paraId="0BF5F1EE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17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Phụ lục ban hành kèm theo Quyết định số 70/QĐ-UBND, ngày 13/01/2026</w:t>
            </w:r>
          </w:p>
        </w:tc>
      </w:tr>
      <w:tr w:rsidR="003219D9" w:rsidRPr="003219D9" w14:paraId="16679139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6E6CD84F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11</w:t>
            </w:r>
          </w:p>
        </w:tc>
        <w:tc>
          <w:tcPr>
            <w:tcW w:w="1191" w:type="dxa"/>
            <w:vAlign w:val="center"/>
          </w:tcPr>
          <w:p w14:paraId="60B32ED5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1.000501</w:t>
            </w:r>
          </w:p>
        </w:tc>
        <w:tc>
          <w:tcPr>
            <w:tcW w:w="6039" w:type="dxa"/>
            <w:vAlign w:val="center"/>
          </w:tcPr>
          <w:p w14:paraId="55187D04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Quần vợt</w:t>
            </w:r>
          </w:p>
        </w:tc>
        <w:tc>
          <w:tcPr>
            <w:tcW w:w="6378" w:type="dxa"/>
            <w:vAlign w:val="center"/>
          </w:tcPr>
          <w:p w14:paraId="2780E1EA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18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Phụ lục ban hành kèm theo Quyết định số 70/QĐ-UBND ngày 13/01/2026</w:t>
            </w:r>
          </w:p>
        </w:tc>
      </w:tr>
      <w:tr w:rsidR="003219D9" w:rsidRPr="003219D9" w14:paraId="0070C729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1E3AE890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12</w:t>
            </w:r>
          </w:p>
        </w:tc>
        <w:tc>
          <w:tcPr>
            <w:tcW w:w="1191" w:type="dxa"/>
            <w:vAlign w:val="center"/>
          </w:tcPr>
          <w:p w14:paraId="54F8A046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1.001500</w:t>
            </w:r>
          </w:p>
        </w:tc>
        <w:tc>
          <w:tcPr>
            <w:tcW w:w="6039" w:type="dxa"/>
            <w:vAlign w:val="center"/>
          </w:tcPr>
          <w:p w14:paraId="61296D9A" w14:textId="77777777" w:rsidR="00514F39" w:rsidRPr="003219D9" w:rsidRDefault="00763954" w:rsidP="00410F81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Bóng ném</w:t>
            </w:r>
          </w:p>
        </w:tc>
        <w:tc>
          <w:tcPr>
            <w:tcW w:w="6378" w:type="dxa"/>
            <w:vAlign w:val="center"/>
          </w:tcPr>
          <w:p w14:paraId="0D5E946D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19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Phụ lục ban hành kèm theo Quyết định số 70/QĐ-UBND ngày 13/01/2026</w:t>
            </w:r>
          </w:p>
        </w:tc>
      </w:tr>
      <w:tr w:rsidR="003219D9" w:rsidRPr="003219D9" w14:paraId="168693D8" w14:textId="77777777" w:rsidTr="00B408F1">
        <w:trPr>
          <w:trHeight w:val="759"/>
          <w:tblHeader/>
        </w:trPr>
        <w:tc>
          <w:tcPr>
            <w:tcW w:w="567" w:type="dxa"/>
            <w:vAlign w:val="center"/>
          </w:tcPr>
          <w:p w14:paraId="01950DCC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bCs/>
                <w:sz w:val="26"/>
                <w:szCs w:val="28"/>
                <w:lang w:eastAsia="vi-VN"/>
              </w:rPr>
              <w:t>13</w:t>
            </w:r>
          </w:p>
        </w:tc>
        <w:tc>
          <w:tcPr>
            <w:tcW w:w="1191" w:type="dxa"/>
            <w:vAlign w:val="center"/>
          </w:tcPr>
          <w:p w14:paraId="4E3EEA6E" w14:textId="77777777" w:rsidR="00514F39" w:rsidRPr="003219D9" w:rsidRDefault="00763954" w:rsidP="00410F81">
            <w:pPr>
              <w:spacing w:before="120" w:after="120" w:line="240" w:lineRule="auto"/>
              <w:jc w:val="center"/>
              <w:rPr>
                <w:rFonts w:cs="Times New Roman"/>
                <w:spacing w:val="-8"/>
                <w:sz w:val="26"/>
                <w:szCs w:val="28"/>
                <w:lang w:val="nl-NL"/>
              </w:rPr>
            </w:pPr>
            <w:r w:rsidRPr="003219D9">
              <w:rPr>
                <w:rFonts w:cs="Times New Roman"/>
                <w:spacing w:val="-8"/>
                <w:sz w:val="26"/>
                <w:szCs w:val="28"/>
                <w:lang w:val="nl-NL"/>
              </w:rPr>
              <w:t>1.001527</w:t>
            </w:r>
          </w:p>
        </w:tc>
        <w:tc>
          <w:tcPr>
            <w:tcW w:w="6039" w:type="dxa"/>
            <w:vAlign w:val="center"/>
          </w:tcPr>
          <w:p w14:paraId="5EB46073" w14:textId="77777777" w:rsidR="000F63E0" w:rsidRPr="003219D9" w:rsidRDefault="00763954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Thủ tục cấp Giấy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chứng nhận đủ điều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kiện kinh doanh hoạt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</w:t>
            </w:r>
            <w:r w:rsidRPr="003219D9">
              <w:rPr>
                <w:rFonts w:eastAsia="Times New Roman" w:cs="Times New Roman"/>
                <w:sz w:val="26"/>
                <w:szCs w:val="28"/>
                <w:lang w:val="vi-VN" w:eastAsia="vi-VN"/>
              </w:rPr>
              <w:t>động thể thao đối với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môn Bóng rổ</w:t>
            </w:r>
          </w:p>
        </w:tc>
        <w:tc>
          <w:tcPr>
            <w:tcW w:w="6378" w:type="dxa"/>
            <w:vAlign w:val="center"/>
          </w:tcPr>
          <w:p w14:paraId="48E50F3E" w14:textId="77777777" w:rsidR="00514F39" w:rsidRPr="003219D9" w:rsidRDefault="006E0FE9" w:rsidP="00B408F1">
            <w:pPr>
              <w:spacing w:before="120" w:after="120" w:line="240" w:lineRule="auto"/>
              <w:jc w:val="both"/>
              <w:rPr>
                <w:rFonts w:eastAsia="Times New Roman" w:cs="Times New Roman"/>
                <w:sz w:val="26"/>
                <w:szCs w:val="28"/>
                <w:lang w:eastAsia="vi-VN"/>
              </w:rPr>
            </w:pP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Số thứ tự 20</w:t>
            </w:r>
            <w:r w:rsidR="00F76FF2"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 xml:space="preserve"> Tiểu mục II.1 Mục II </w:t>
            </w:r>
            <w:r w:rsidRPr="003219D9">
              <w:rPr>
                <w:rFonts w:eastAsia="Times New Roman" w:cs="Times New Roman"/>
                <w:sz w:val="26"/>
                <w:szCs w:val="28"/>
                <w:lang w:eastAsia="vi-VN"/>
              </w:rPr>
              <w:t>Phụ lục ban hành kèm theo Quyết định số 70/QĐ-UBND, ngày 13/01/2026</w:t>
            </w:r>
          </w:p>
        </w:tc>
      </w:tr>
    </w:tbl>
    <w:p w14:paraId="43E28289" w14:textId="77777777" w:rsidR="00CA3068" w:rsidRPr="003219D9" w:rsidRDefault="007E0C8A" w:rsidP="007E0C8A">
      <w:pPr>
        <w:spacing w:before="120" w:after="120" w:line="240" w:lineRule="auto"/>
        <w:ind w:left="567" w:firstLine="284"/>
        <w:jc w:val="both"/>
        <w:rPr>
          <w:rFonts w:cs="Times New Roman"/>
          <w:bCs/>
          <w:iCs/>
          <w:sz w:val="26"/>
          <w:szCs w:val="28"/>
          <w:vertAlign w:val="subscript"/>
        </w:rPr>
      </w:pPr>
      <w:r w:rsidRPr="003219D9">
        <w:rPr>
          <w:rFonts w:cs="Times New Roman"/>
          <w:bCs/>
          <w:iCs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5B4C248" wp14:editId="428E1980">
                <wp:simplePos x="0" y="0"/>
                <wp:positionH relativeFrom="column">
                  <wp:posOffset>3725545</wp:posOffset>
                </wp:positionH>
                <wp:positionV relativeFrom="paragraph">
                  <wp:posOffset>187325</wp:posOffset>
                </wp:positionV>
                <wp:extent cx="216027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43D53"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35pt,14.75pt" to="463.4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vgrwEAAEgDAAAOAAAAZHJzL2Uyb0RvYy54bWysU8Fu2zAMvQ/YPwi6L3YMtNu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"/>
            </w:pict>
          </mc:Fallback>
        </mc:AlternateContent>
      </w:r>
      <w:r w:rsidR="00B408F1" w:rsidRPr="003219D9">
        <w:rPr>
          <w:rFonts w:cs="Times New Roman"/>
          <w:bCs/>
          <w:iCs/>
          <w:sz w:val="26"/>
          <w:szCs w:val="28"/>
        </w:rPr>
        <w:t xml:space="preserve">                                      </w:t>
      </w:r>
      <w:r w:rsidRPr="003219D9">
        <w:rPr>
          <w:rFonts w:cs="Times New Roman"/>
          <w:bCs/>
          <w:iCs/>
          <w:sz w:val="26"/>
          <w:szCs w:val="28"/>
        </w:rPr>
        <w:t xml:space="preserve">                          </w:t>
      </w:r>
      <w:r w:rsidR="00B408F1" w:rsidRPr="003219D9">
        <w:rPr>
          <w:rFonts w:cs="Times New Roman"/>
          <w:bCs/>
          <w:iCs/>
          <w:sz w:val="26"/>
          <w:szCs w:val="28"/>
        </w:rPr>
        <w:t xml:space="preserve">                        </w:t>
      </w:r>
      <w:r w:rsidR="00B408F1" w:rsidRPr="003219D9">
        <w:rPr>
          <w:rFonts w:cs="Times New Roman"/>
          <w:bCs/>
          <w:iCs/>
          <w:sz w:val="26"/>
          <w:szCs w:val="28"/>
        </w:rPr>
        <w:softHyphen/>
      </w:r>
      <w:r w:rsidR="00B408F1" w:rsidRPr="003219D9">
        <w:rPr>
          <w:rFonts w:cs="Times New Roman"/>
          <w:bCs/>
          <w:iCs/>
          <w:sz w:val="26"/>
          <w:szCs w:val="28"/>
        </w:rPr>
        <w:softHyphen/>
      </w:r>
      <w:r w:rsidR="00B408F1" w:rsidRPr="003219D9">
        <w:rPr>
          <w:rFonts w:cs="Times New Roman"/>
          <w:bCs/>
          <w:iCs/>
          <w:sz w:val="26"/>
          <w:szCs w:val="28"/>
        </w:rPr>
        <w:softHyphen/>
      </w:r>
      <w:r w:rsidR="00B408F1" w:rsidRPr="003219D9">
        <w:rPr>
          <w:rFonts w:cs="Times New Roman"/>
          <w:bCs/>
          <w:iCs/>
          <w:sz w:val="26"/>
          <w:szCs w:val="28"/>
        </w:rPr>
        <w:softHyphen/>
      </w:r>
      <w:r w:rsidR="00B408F1" w:rsidRPr="003219D9">
        <w:rPr>
          <w:rFonts w:cs="Times New Roman"/>
          <w:bCs/>
          <w:iCs/>
          <w:sz w:val="26"/>
          <w:szCs w:val="28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  <w:r w:rsidR="00B408F1" w:rsidRPr="003219D9">
        <w:rPr>
          <w:rFonts w:cs="Times New Roman"/>
          <w:bCs/>
          <w:iCs/>
          <w:sz w:val="26"/>
          <w:szCs w:val="28"/>
          <w:vertAlign w:val="subscript"/>
        </w:rPr>
        <w:softHyphen/>
      </w:r>
    </w:p>
    <w:sectPr w:rsidR="00CA3068" w:rsidRPr="003219D9" w:rsidSect="001D670F">
      <w:headerReference w:type="default" r:id="rId7"/>
      <w:pgSz w:w="15840" w:h="12240" w:orient="landscape"/>
      <w:pgMar w:top="851" w:right="675" w:bottom="851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2F0C4" w14:textId="77777777" w:rsidR="00725209" w:rsidRDefault="00725209" w:rsidP="00656D7E">
      <w:pPr>
        <w:spacing w:after="0" w:line="240" w:lineRule="auto"/>
      </w:pPr>
      <w:r>
        <w:separator/>
      </w:r>
    </w:p>
  </w:endnote>
  <w:endnote w:type="continuationSeparator" w:id="0">
    <w:p w14:paraId="31F945A6" w14:textId="77777777" w:rsidR="00725209" w:rsidRDefault="00725209" w:rsidP="0065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EBEA8" w14:textId="77777777" w:rsidR="00725209" w:rsidRDefault="00725209" w:rsidP="00656D7E">
      <w:pPr>
        <w:spacing w:after="0" w:line="240" w:lineRule="auto"/>
      </w:pPr>
      <w:r>
        <w:separator/>
      </w:r>
    </w:p>
  </w:footnote>
  <w:footnote w:type="continuationSeparator" w:id="0">
    <w:p w14:paraId="68E6DC1A" w14:textId="77777777" w:rsidR="00725209" w:rsidRDefault="00725209" w:rsidP="0065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83263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36C57E" w14:textId="77777777" w:rsidR="00B2489B" w:rsidRDefault="00B2489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8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43456B" w14:textId="77777777" w:rsidR="00B2489B" w:rsidRDefault="00B24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84"/>
    <w:rsid w:val="000041EC"/>
    <w:rsid w:val="000854E5"/>
    <w:rsid w:val="000A2BEB"/>
    <w:rsid w:val="000A3726"/>
    <w:rsid w:val="000C1069"/>
    <w:rsid w:val="000F4A07"/>
    <w:rsid w:val="000F63E0"/>
    <w:rsid w:val="00135CDB"/>
    <w:rsid w:val="00142363"/>
    <w:rsid w:val="001713FE"/>
    <w:rsid w:val="001B1086"/>
    <w:rsid w:val="001C02AC"/>
    <w:rsid w:val="001C2F26"/>
    <w:rsid w:val="001D670F"/>
    <w:rsid w:val="001F352A"/>
    <w:rsid w:val="002136F5"/>
    <w:rsid w:val="00214DC1"/>
    <w:rsid w:val="00221C58"/>
    <w:rsid w:val="00230814"/>
    <w:rsid w:val="00246E3C"/>
    <w:rsid w:val="002563AE"/>
    <w:rsid w:val="002704AD"/>
    <w:rsid w:val="002C6948"/>
    <w:rsid w:val="002E049E"/>
    <w:rsid w:val="00301535"/>
    <w:rsid w:val="00321426"/>
    <w:rsid w:val="003219D9"/>
    <w:rsid w:val="00340D1B"/>
    <w:rsid w:val="00354DE1"/>
    <w:rsid w:val="00374964"/>
    <w:rsid w:val="0038420B"/>
    <w:rsid w:val="003927FB"/>
    <w:rsid w:val="003A22B7"/>
    <w:rsid w:val="003D1685"/>
    <w:rsid w:val="003D4861"/>
    <w:rsid w:val="00410F81"/>
    <w:rsid w:val="0044462D"/>
    <w:rsid w:val="0044505D"/>
    <w:rsid w:val="00467AF2"/>
    <w:rsid w:val="004746A1"/>
    <w:rsid w:val="004C23B9"/>
    <w:rsid w:val="004C381B"/>
    <w:rsid w:val="00514F39"/>
    <w:rsid w:val="0053342C"/>
    <w:rsid w:val="00540418"/>
    <w:rsid w:val="00550C7B"/>
    <w:rsid w:val="00573FA1"/>
    <w:rsid w:val="00586107"/>
    <w:rsid w:val="005C1151"/>
    <w:rsid w:val="005F1BF2"/>
    <w:rsid w:val="00632DAF"/>
    <w:rsid w:val="0064186E"/>
    <w:rsid w:val="00656D7E"/>
    <w:rsid w:val="006E0FE9"/>
    <w:rsid w:val="006E6434"/>
    <w:rsid w:val="006F2512"/>
    <w:rsid w:val="00725209"/>
    <w:rsid w:val="007261CB"/>
    <w:rsid w:val="00751BD0"/>
    <w:rsid w:val="007523A8"/>
    <w:rsid w:val="007600C9"/>
    <w:rsid w:val="007619F2"/>
    <w:rsid w:val="00763954"/>
    <w:rsid w:val="00781C57"/>
    <w:rsid w:val="007969EE"/>
    <w:rsid w:val="007D5B98"/>
    <w:rsid w:val="007E0C8A"/>
    <w:rsid w:val="00801EE2"/>
    <w:rsid w:val="00824084"/>
    <w:rsid w:val="00826711"/>
    <w:rsid w:val="00850528"/>
    <w:rsid w:val="00866AD5"/>
    <w:rsid w:val="00870129"/>
    <w:rsid w:val="0088244C"/>
    <w:rsid w:val="00885E80"/>
    <w:rsid w:val="008A2900"/>
    <w:rsid w:val="008B00ED"/>
    <w:rsid w:val="008C23C6"/>
    <w:rsid w:val="008E4E74"/>
    <w:rsid w:val="009330D9"/>
    <w:rsid w:val="009B39CB"/>
    <w:rsid w:val="009E74A9"/>
    <w:rsid w:val="009F499A"/>
    <w:rsid w:val="00A437B4"/>
    <w:rsid w:val="00A80BF3"/>
    <w:rsid w:val="00A81938"/>
    <w:rsid w:val="00A86282"/>
    <w:rsid w:val="00AB570A"/>
    <w:rsid w:val="00AB6FB8"/>
    <w:rsid w:val="00AF5ADE"/>
    <w:rsid w:val="00B03EAE"/>
    <w:rsid w:val="00B11526"/>
    <w:rsid w:val="00B2489B"/>
    <w:rsid w:val="00B24E95"/>
    <w:rsid w:val="00B408F1"/>
    <w:rsid w:val="00B57896"/>
    <w:rsid w:val="00B702B6"/>
    <w:rsid w:val="00B71BF7"/>
    <w:rsid w:val="00B72ED4"/>
    <w:rsid w:val="00B93C61"/>
    <w:rsid w:val="00BB227A"/>
    <w:rsid w:val="00BB58DF"/>
    <w:rsid w:val="00BC283E"/>
    <w:rsid w:val="00BD1784"/>
    <w:rsid w:val="00BD62F4"/>
    <w:rsid w:val="00BD6FE6"/>
    <w:rsid w:val="00C02FAB"/>
    <w:rsid w:val="00C25055"/>
    <w:rsid w:val="00C34A1F"/>
    <w:rsid w:val="00C650EC"/>
    <w:rsid w:val="00CA1D7A"/>
    <w:rsid w:val="00CA3068"/>
    <w:rsid w:val="00CA6BF2"/>
    <w:rsid w:val="00D01F22"/>
    <w:rsid w:val="00D05E9E"/>
    <w:rsid w:val="00D16698"/>
    <w:rsid w:val="00D63ABD"/>
    <w:rsid w:val="00D63FE0"/>
    <w:rsid w:val="00DA6B57"/>
    <w:rsid w:val="00DC24F6"/>
    <w:rsid w:val="00DC3080"/>
    <w:rsid w:val="00DE406C"/>
    <w:rsid w:val="00E041F6"/>
    <w:rsid w:val="00E1137C"/>
    <w:rsid w:val="00E336C3"/>
    <w:rsid w:val="00E3462D"/>
    <w:rsid w:val="00E54702"/>
    <w:rsid w:val="00E90F5F"/>
    <w:rsid w:val="00E979BB"/>
    <w:rsid w:val="00EB7413"/>
    <w:rsid w:val="00EB7983"/>
    <w:rsid w:val="00ED204C"/>
    <w:rsid w:val="00EE6B9A"/>
    <w:rsid w:val="00EF3BD6"/>
    <w:rsid w:val="00F11DF0"/>
    <w:rsid w:val="00F153A9"/>
    <w:rsid w:val="00F27F76"/>
    <w:rsid w:val="00F43832"/>
    <w:rsid w:val="00F76FF2"/>
    <w:rsid w:val="00F864C6"/>
    <w:rsid w:val="00FA58F5"/>
    <w:rsid w:val="00FB24F7"/>
    <w:rsid w:val="00FB6AC5"/>
    <w:rsid w:val="00FC7C9A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51662"/>
  <w15:docId w15:val="{C3C8D8AA-FB85-4BD9-AB4D-42D023E0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56D7E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D7E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656D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6D7E"/>
    <w:pPr>
      <w:spacing w:before="60" w:after="120" w:line="300" w:lineRule="atLeast"/>
      <w:ind w:left="720" w:firstLine="720"/>
      <w:contextualSpacing/>
      <w:jc w:val="both"/>
    </w:pPr>
    <w:rPr>
      <w:rFonts w:eastAsia="Calibri" w:cs="Arial"/>
    </w:rPr>
  </w:style>
  <w:style w:type="character" w:styleId="Hyperlink">
    <w:name w:val="Hyperlink"/>
    <w:uiPriority w:val="99"/>
    <w:unhideWhenUsed/>
    <w:rsid w:val="00656D7E"/>
    <w:rPr>
      <w:color w:val="0000FF"/>
      <w:u w:val="single"/>
    </w:rPr>
  </w:style>
  <w:style w:type="character" w:customStyle="1" w:styleId="fontstyle01">
    <w:name w:val="fontstyle01"/>
    <w:basedOn w:val="DefaultParagraphFont"/>
    <w:rsid w:val="00656D7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2F2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02FAB"/>
    <w:rPr>
      <w:b/>
      <w:bCs/>
    </w:rPr>
  </w:style>
  <w:style w:type="paragraph" w:customStyle="1" w:styleId="normal-p">
    <w:name w:val="normal-p"/>
    <w:basedOn w:val="Normal"/>
    <w:rsid w:val="00C02FAB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22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rsid w:val="00D63ABD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3A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2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89B"/>
  </w:style>
  <w:style w:type="paragraph" w:styleId="Footer">
    <w:name w:val="footer"/>
    <w:basedOn w:val="Normal"/>
    <w:link w:val="FooterChar"/>
    <w:uiPriority w:val="99"/>
    <w:unhideWhenUsed/>
    <w:rsid w:val="00B2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87EC0-649C-4D56-ABFE-DE577F50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ls vpubnd</cp:lastModifiedBy>
  <cp:revision>16</cp:revision>
  <dcterms:created xsi:type="dcterms:W3CDTF">2026-01-22T08:54:00Z</dcterms:created>
  <dcterms:modified xsi:type="dcterms:W3CDTF">2026-01-25T03:28:00Z</dcterms:modified>
</cp:coreProperties>
</file>